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D75" w:rsidRDefault="005031C8">
      <w:pPr>
        <w:rPr>
          <w:lang w:val="en-US"/>
        </w:rPr>
      </w:pPr>
      <w:r>
        <w:rPr>
          <w:lang w:val="en-US"/>
        </w:rPr>
        <w:t>Identify M and P in the following reaction sequence</w:t>
      </w:r>
      <w:bookmarkStart w:id="0" w:name="_GoBack"/>
      <w:bookmarkEnd w:id="0"/>
    </w:p>
    <w:p w:rsidR="005031C8" w:rsidRPr="005031C8" w:rsidRDefault="005031C8">
      <w:pPr>
        <w:rPr>
          <w:lang w:val="en-US"/>
        </w:rPr>
      </w:pPr>
      <w:r>
        <w:object w:dxaOrig="8395" w:dyaOrig="19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0pt;height:98.25pt" o:ole="">
            <v:imagedata r:id="rId4" o:title=""/>
          </v:shape>
          <o:OLEObject Type="Embed" ProgID="ChemDraw.Document.6.0" ShapeID="_x0000_i1025" DrawAspect="Content" ObjectID="_1800257959" r:id="rId5"/>
        </w:object>
      </w:r>
    </w:p>
    <w:sectPr w:rsidR="005031C8" w:rsidRPr="005031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1C8"/>
    <w:rsid w:val="005031C8"/>
    <w:rsid w:val="00FD4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AEABA"/>
  <w15:chartTrackingRefBased/>
  <w15:docId w15:val="{081BF44A-0195-4949-8FA5-40176F75D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S Nanda</dc:creator>
  <cp:keywords/>
  <dc:description/>
  <cp:lastModifiedBy>Prof. S Nanda</cp:lastModifiedBy>
  <cp:revision>1</cp:revision>
  <dcterms:created xsi:type="dcterms:W3CDTF">2025-02-05T05:18:00Z</dcterms:created>
  <dcterms:modified xsi:type="dcterms:W3CDTF">2025-02-05T05:23:00Z</dcterms:modified>
</cp:coreProperties>
</file>